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B7F" w:rsidRPr="005C3D8C" w:rsidRDefault="00593A70" w:rsidP="00952B7F">
      <w:pPr>
        <w:jc w:val="center"/>
        <w:rPr>
          <w:b/>
          <w:sz w:val="36"/>
          <w:szCs w:val="36"/>
          <w:lang w:val="fr-FR"/>
        </w:rPr>
      </w:pPr>
      <w:r w:rsidRPr="005C3D8C">
        <w:rPr>
          <w:b/>
          <w:sz w:val="36"/>
          <w:szCs w:val="36"/>
          <w:lang w:val="fr-FR"/>
        </w:rPr>
        <w:t xml:space="preserve">Courriel </w:t>
      </w:r>
      <w:r w:rsidR="00C30FC2" w:rsidRPr="005C3D8C">
        <w:rPr>
          <w:b/>
          <w:sz w:val="36"/>
          <w:szCs w:val="36"/>
          <w:lang w:val="fr-FR"/>
        </w:rPr>
        <w:t>13</w:t>
      </w:r>
      <w:r w:rsidR="00952B7F" w:rsidRPr="005C3D8C">
        <w:rPr>
          <w:b/>
          <w:sz w:val="36"/>
          <w:szCs w:val="36"/>
          <w:lang w:val="fr-FR"/>
        </w:rPr>
        <w:t>:</w:t>
      </w:r>
    </w:p>
    <w:p w:rsidR="00952B7F" w:rsidRPr="005C3D8C" w:rsidRDefault="00952B7F" w:rsidP="00952B7F">
      <w:pPr>
        <w:rPr>
          <w:sz w:val="24"/>
          <w:szCs w:val="24"/>
          <w:lang w:val="fr-FR"/>
        </w:rPr>
      </w:pPr>
    </w:p>
    <w:p w:rsidR="009C0679" w:rsidRPr="005C3D8C" w:rsidRDefault="009C0679" w:rsidP="009C0679">
      <w:pPr>
        <w:rPr>
          <w:b/>
          <w:color w:val="C00000"/>
          <w:sz w:val="24"/>
          <w:szCs w:val="24"/>
          <w:lang w:val="fr-FR"/>
        </w:rPr>
      </w:pPr>
      <w:r w:rsidRPr="005C3D8C">
        <w:rPr>
          <w:b/>
          <w:color w:val="C00000"/>
          <w:sz w:val="24"/>
          <w:szCs w:val="24"/>
          <w:lang w:val="fr-FR"/>
        </w:rPr>
        <w:t>SUJET</w:t>
      </w:r>
      <w:r w:rsidR="00280302" w:rsidRPr="005C3D8C">
        <w:rPr>
          <w:b/>
          <w:color w:val="C00000"/>
          <w:sz w:val="24"/>
          <w:szCs w:val="24"/>
          <w:lang w:val="fr-FR"/>
        </w:rPr>
        <w:t xml:space="preserve"> </w:t>
      </w:r>
      <w:r w:rsidRPr="005C3D8C">
        <w:rPr>
          <w:b/>
          <w:color w:val="C00000"/>
          <w:sz w:val="24"/>
          <w:szCs w:val="24"/>
          <w:lang w:val="fr-FR"/>
        </w:rPr>
        <w:t xml:space="preserve">: </w:t>
      </w:r>
    </w:p>
    <w:p w:rsidR="005C3D8C" w:rsidRPr="005C3D8C" w:rsidRDefault="005C3D8C" w:rsidP="00952B7F">
      <w:pPr>
        <w:rPr>
          <w:rFonts w:eastAsia="Times New Roman" w:cs="Times New Roman"/>
          <w:b/>
          <w:bCs/>
          <w:kern w:val="36"/>
          <w:sz w:val="24"/>
          <w:szCs w:val="24"/>
          <w:lang w:val="fr-FR" w:eastAsia="es-AR"/>
        </w:rPr>
      </w:pPr>
      <w:r w:rsidRPr="005C3D8C">
        <w:rPr>
          <w:rFonts w:eastAsia="Times New Roman" w:cs="Times New Roman"/>
          <w:b/>
          <w:bCs/>
          <w:kern w:val="36"/>
          <w:sz w:val="24"/>
          <w:szCs w:val="24"/>
          <w:lang w:val="fr-FR" w:eastAsia="es-AR"/>
        </w:rPr>
        <w:t>La méthode numéro 1 pour contrôler le sucre dans le sang.</w:t>
      </w:r>
    </w:p>
    <w:p w:rsidR="00C30FC2" w:rsidRPr="005C3D8C" w:rsidRDefault="00C30FC2" w:rsidP="00952B7F">
      <w:pPr>
        <w:rPr>
          <w:b/>
          <w:color w:val="C00000"/>
          <w:sz w:val="24"/>
          <w:szCs w:val="24"/>
          <w:lang w:val="fr-FR"/>
        </w:rPr>
      </w:pPr>
    </w:p>
    <w:p w:rsidR="00280302" w:rsidRPr="005C3D8C" w:rsidRDefault="00280302" w:rsidP="00280302">
      <w:pPr>
        <w:rPr>
          <w:b/>
          <w:color w:val="C00000"/>
          <w:sz w:val="24"/>
          <w:szCs w:val="24"/>
          <w:lang w:val="fr-FR"/>
        </w:rPr>
      </w:pPr>
      <w:r w:rsidRPr="005C3D8C">
        <w:rPr>
          <w:b/>
          <w:color w:val="C00000"/>
          <w:sz w:val="24"/>
          <w:szCs w:val="24"/>
          <w:lang w:val="fr-FR"/>
        </w:rPr>
        <w:t>MESSAGE :</w:t>
      </w:r>
    </w:p>
    <w:p w:rsidR="005C3D8C" w:rsidRPr="005C3D8C" w:rsidRDefault="005C3D8C" w:rsidP="005C3D8C">
      <w:pPr>
        <w:spacing w:after="0" w:line="240" w:lineRule="auto"/>
        <w:rPr>
          <w:rFonts w:cstheme="minorHAnsi"/>
          <w:sz w:val="24"/>
          <w:szCs w:val="24"/>
          <w:lang w:val="fr-FR"/>
        </w:rPr>
      </w:pPr>
      <w:r w:rsidRPr="005C3D8C">
        <w:rPr>
          <w:rFonts w:cstheme="minorHAnsi"/>
          <w:sz w:val="24"/>
          <w:szCs w:val="24"/>
          <w:lang w:val="fr-FR"/>
        </w:rPr>
        <w:t>Bonjour, J'espère que c'est une bonne journée pour vous.</w:t>
      </w:r>
    </w:p>
    <w:p w:rsidR="005C3D8C" w:rsidRPr="005C3D8C" w:rsidRDefault="005C3D8C" w:rsidP="005C3D8C">
      <w:pPr>
        <w:spacing w:after="0" w:line="240" w:lineRule="auto"/>
        <w:rPr>
          <w:rFonts w:cstheme="minorHAnsi"/>
          <w:sz w:val="24"/>
          <w:szCs w:val="24"/>
          <w:lang w:val="fr-FR"/>
        </w:rPr>
      </w:pPr>
    </w:p>
    <w:p w:rsidR="005C3D8C" w:rsidRPr="005C3D8C" w:rsidRDefault="005C3D8C" w:rsidP="005C3D8C">
      <w:pPr>
        <w:spacing w:after="0" w:line="240" w:lineRule="auto"/>
        <w:rPr>
          <w:rFonts w:cstheme="minorHAnsi"/>
          <w:sz w:val="24"/>
          <w:szCs w:val="24"/>
          <w:lang w:val="fr-FR"/>
        </w:rPr>
      </w:pPr>
      <w:r w:rsidRPr="005C3D8C">
        <w:rPr>
          <w:rFonts w:cstheme="minorHAnsi"/>
          <w:sz w:val="24"/>
          <w:szCs w:val="24"/>
          <w:lang w:val="fr-FR"/>
        </w:rPr>
        <w:t>Je veux vous poser cette question...</w:t>
      </w:r>
    </w:p>
    <w:p w:rsidR="005C3D8C" w:rsidRPr="005C3D8C" w:rsidRDefault="005C3D8C" w:rsidP="005C3D8C">
      <w:pPr>
        <w:spacing w:after="0" w:line="240" w:lineRule="auto"/>
        <w:rPr>
          <w:rFonts w:cstheme="minorHAnsi"/>
          <w:sz w:val="24"/>
          <w:szCs w:val="24"/>
          <w:lang w:val="fr-FR"/>
        </w:rPr>
      </w:pPr>
    </w:p>
    <w:p w:rsidR="005C3D8C" w:rsidRPr="005C3D8C" w:rsidRDefault="005C3D8C" w:rsidP="005C3D8C">
      <w:pPr>
        <w:spacing w:after="0" w:line="240" w:lineRule="auto"/>
        <w:rPr>
          <w:rFonts w:cstheme="minorHAnsi"/>
          <w:b/>
          <w:sz w:val="24"/>
          <w:szCs w:val="24"/>
          <w:lang w:val="fr-FR"/>
        </w:rPr>
      </w:pPr>
      <w:r w:rsidRPr="005C3D8C">
        <w:rPr>
          <w:rFonts w:cstheme="minorHAnsi"/>
          <w:b/>
          <w:sz w:val="24"/>
          <w:szCs w:val="24"/>
          <w:lang w:val="fr-FR"/>
        </w:rPr>
        <w:t xml:space="preserve">Avez-vous peur des complications liées à votre diabète ? </w:t>
      </w:r>
    </w:p>
    <w:p w:rsidR="005C3D8C" w:rsidRPr="005C3D8C" w:rsidRDefault="005C3D8C" w:rsidP="005C3D8C">
      <w:pPr>
        <w:spacing w:after="0" w:line="240" w:lineRule="auto"/>
        <w:rPr>
          <w:rFonts w:cstheme="minorHAnsi"/>
          <w:b/>
          <w:sz w:val="24"/>
          <w:szCs w:val="24"/>
          <w:lang w:val="fr-FR"/>
        </w:rPr>
      </w:pPr>
    </w:p>
    <w:p w:rsidR="005C3D8C" w:rsidRPr="005C3D8C" w:rsidRDefault="005C3D8C" w:rsidP="005C3D8C">
      <w:pPr>
        <w:spacing w:after="0" w:line="240" w:lineRule="auto"/>
        <w:rPr>
          <w:rFonts w:cstheme="minorHAnsi"/>
          <w:sz w:val="24"/>
          <w:szCs w:val="24"/>
          <w:lang w:val="fr-FR"/>
        </w:rPr>
      </w:pPr>
      <w:r w:rsidRPr="005C3D8C">
        <w:rPr>
          <w:rFonts w:cstheme="minorHAnsi"/>
          <w:sz w:val="24"/>
          <w:szCs w:val="24"/>
          <w:lang w:val="fr-FR"/>
        </w:rPr>
        <w:t xml:space="preserve">Beaucoup de gens que je connais </w:t>
      </w:r>
      <w:r w:rsidRPr="005C3D8C">
        <w:rPr>
          <w:rFonts w:cstheme="minorHAnsi"/>
          <w:b/>
          <w:sz w:val="24"/>
          <w:szCs w:val="24"/>
          <w:lang w:val="fr-FR"/>
        </w:rPr>
        <w:t>ont peur</w:t>
      </w:r>
      <w:r w:rsidRPr="005C3D8C">
        <w:rPr>
          <w:rFonts w:cstheme="minorHAnsi"/>
          <w:sz w:val="24"/>
          <w:szCs w:val="24"/>
          <w:lang w:val="fr-FR"/>
        </w:rPr>
        <w:t xml:space="preserve"> de leur diabète et je ne les blâme pas. Ils ont tous vu de près des cas de diabétiques invisibles, amputés ou morts jeunes. Et voir cela, bien sûr, les rend anxieux. </w:t>
      </w:r>
    </w:p>
    <w:p w:rsidR="005C3D8C" w:rsidRPr="005C3D8C" w:rsidRDefault="005C3D8C" w:rsidP="005C3D8C">
      <w:pPr>
        <w:spacing w:after="0" w:line="240" w:lineRule="auto"/>
        <w:rPr>
          <w:rFonts w:cstheme="minorHAnsi"/>
          <w:sz w:val="24"/>
          <w:szCs w:val="24"/>
          <w:lang w:val="fr-FR"/>
        </w:rPr>
      </w:pPr>
    </w:p>
    <w:p w:rsidR="005C3D8C" w:rsidRPr="005C3D8C" w:rsidRDefault="005C3D8C" w:rsidP="005C3D8C">
      <w:pPr>
        <w:spacing w:after="0" w:line="240" w:lineRule="auto"/>
        <w:rPr>
          <w:rFonts w:cstheme="minorHAnsi"/>
          <w:sz w:val="24"/>
          <w:szCs w:val="24"/>
          <w:lang w:val="fr-FR"/>
        </w:rPr>
      </w:pPr>
      <w:r w:rsidRPr="005C3D8C">
        <w:rPr>
          <w:rFonts w:cstheme="minorHAnsi"/>
          <w:sz w:val="24"/>
          <w:szCs w:val="24"/>
          <w:lang w:val="fr-FR"/>
        </w:rPr>
        <w:t>Il est très probable que vous êtes également au courant de cas similaires, car cette épidémie s'attaque à plus de 10% de la population !</w:t>
      </w:r>
    </w:p>
    <w:p w:rsidR="005C3D8C" w:rsidRPr="005C3D8C" w:rsidRDefault="005C3D8C" w:rsidP="005C3D8C">
      <w:pPr>
        <w:spacing w:after="0" w:line="240" w:lineRule="auto"/>
        <w:rPr>
          <w:rFonts w:cstheme="minorHAnsi"/>
          <w:sz w:val="24"/>
          <w:szCs w:val="24"/>
          <w:lang w:val="fr-FR"/>
        </w:rPr>
      </w:pPr>
    </w:p>
    <w:p w:rsidR="005C3D8C" w:rsidRPr="005C3D8C" w:rsidRDefault="005C3D8C" w:rsidP="005C3D8C">
      <w:pPr>
        <w:spacing w:after="0" w:line="240" w:lineRule="auto"/>
        <w:rPr>
          <w:rFonts w:cstheme="minorHAnsi"/>
          <w:sz w:val="24"/>
          <w:szCs w:val="24"/>
          <w:lang w:val="fr-FR"/>
        </w:rPr>
      </w:pPr>
      <w:r w:rsidRPr="005C3D8C">
        <w:rPr>
          <w:rFonts w:cstheme="minorHAnsi"/>
          <w:sz w:val="24"/>
          <w:szCs w:val="24"/>
          <w:lang w:val="fr-FR"/>
        </w:rPr>
        <w:t xml:space="preserve">Et 20% de la population souffre de pré-diabète, ou ont des taux de sucre dans le sang incontrôlés. Mais pire encore, parce que la plupart de ces 20% ne sont même pas conscients de leur problème. Et l'ignorance les conduit à subir de sérieux risques de : </w:t>
      </w:r>
    </w:p>
    <w:p w:rsidR="005C3D8C" w:rsidRPr="005C3D8C" w:rsidRDefault="005C3D8C" w:rsidP="005C3D8C">
      <w:pPr>
        <w:spacing w:after="0" w:line="240" w:lineRule="auto"/>
        <w:rPr>
          <w:rFonts w:cstheme="minorHAnsi"/>
          <w:sz w:val="24"/>
          <w:szCs w:val="24"/>
          <w:lang w:val="fr-FR"/>
        </w:rPr>
      </w:pPr>
    </w:p>
    <w:p w:rsidR="005C3D8C" w:rsidRPr="005C3D8C" w:rsidRDefault="005C3D8C" w:rsidP="005C3D8C">
      <w:pPr>
        <w:spacing w:after="0" w:line="240" w:lineRule="auto"/>
        <w:rPr>
          <w:rFonts w:cstheme="minorHAnsi"/>
          <w:b/>
          <w:bCs/>
          <w:sz w:val="24"/>
          <w:szCs w:val="24"/>
          <w:lang w:val="fr-FR"/>
        </w:rPr>
      </w:pPr>
      <w:r w:rsidRPr="005C3D8C">
        <w:rPr>
          <w:rFonts w:cstheme="minorHAnsi"/>
          <w:b/>
          <w:bCs/>
          <w:sz w:val="24"/>
          <w:szCs w:val="24"/>
          <w:lang w:val="fr-FR"/>
        </w:rPr>
        <w:t xml:space="preserve">Amputations, cécité, problèmes cardiaques, insuffisance rénale, accident vasculaire cérébral, entre autres. </w:t>
      </w:r>
    </w:p>
    <w:p w:rsidR="005C3D8C" w:rsidRPr="005C3D8C" w:rsidRDefault="005C3D8C" w:rsidP="005C3D8C">
      <w:pPr>
        <w:spacing w:after="0" w:line="240" w:lineRule="auto"/>
        <w:rPr>
          <w:rFonts w:cstheme="minorHAnsi"/>
          <w:b/>
          <w:bCs/>
          <w:sz w:val="24"/>
          <w:szCs w:val="24"/>
          <w:lang w:val="fr-FR"/>
        </w:rPr>
      </w:pPr>
    </w:p>
    <w:p w:rsidR="005C3D8C" w:rsidRPr="005C3D8C" w:rsidRDefault="005C3D8C" w:rsidP="005C3D8C">
      <w:pPr>
        <w:spacing w:after="0" w:line="240" w:lineRule="auto"/>
        <w:rPr>
          <w:rFonts w:cstheme="minorHAnsi"/>
          <w:bCs/>
          <w:sz w:val="24"/>
          <w:szCs w:val="24"/>
          <w:lang w:val="fr-FR"/>
        </w:rPr>
      </w:pPr>
      <w:r w:rsidRPr="005C3D8C">
        <w:rPr>
          <w:rFonts w:cstheme="minorHAnsi"/>
          <w:bCs/>
          <w:sz w:val="24"/>
          <w:szCs w:val="24"/>
          <w:lang w:val="fr-FR"/>
        </w:rPr>
        <w:t xml:space="preserve">Maintenir votre glycémie à des niveaux sains est une tâche difficile aujourd'hui, en raison de l'environnement qui nous vend des aliments transformés et notre mode de vie sédentaire tout le temps. </w:t>
      </w:r>
    </w:p>
    <w:p w:rsidR="005C3D8C" w:rsidRPr="005C3D8C" w:rsidRDefault="005C3D8C" w:rsidP="005C3D8C">
      <w:pPr>
        <w:spacing w:after="0" w:line="240" w:lineRule="auto"/>
        <w:rPr>
          <w:rFonts w:cstheme="minorHAnsi"/>
          <w:bCs/>
          <w:sz w:val="24"/>
          <w:szCs w:val="24"/>
          <w:lang w:val="fr-FR"/>
        </w:rPr>
      </w:pPr>
    </w:p>
    <w:p w:rsidR="005C3D8C" w:rsidRPr="005C3D8C" w:rsidRDefault="005C3D8C" w:rsidP="005C3D8C">
      <w:pPr>
        <w:spacing w:after="0" w:line="240" w:lineRule="auto"/>
        <w:rPr>
          <w:rFonts w:cstheme="minorHAnsi"/>
          <w:b/>
          <w:bCs/>
          <w:sz w:val="24"/>
          <w:szCs w:val="24"/>
          <w:lang w:val="fr-FR"/>
        </w:rPr>
      </w:pPr>
      <w:r w:rsidRPr="005C3D8C">
        <w:rPr>
          <w:rFonts w:cstheme="minorHAnsi"/>
          <w:bCs/>
          <w:sz w:val="24"/>
          <w:szCs w:val="24"/>
          <w:lang w:val="fr-FR"/>
        </w:rPr>
        <w:t>Mais c'est NECESSAIRE, parce qu'une glycémie saine nous donnera</w:t>
      </w:r>
      <w:r w:rsidRPr="005C3D8C">
        <w:rPr>
          <w:rFonts w:cstheme="minorHAnsi"/>
          <w:b/>
          <w:bCs/>
          <w:sz w:val="24"/>
          <w:szCs w:val="24"/>
          <w:lang w:val="fr-FR"/>
        </w:rPr>
        <w:t xml:space="preserve"> plus d'énergie, plus de concentration, plus de stabilité d'esprit, un système immunitaire plus fort, moins de fringales et moins de fatigue. </w:t>
      </w:r>
    </w:p>
    <w:p w:rsidR="005C3D8C" w:rsidRPr="005C3D8C" w:rsidRDefault="005C3D8C" w:rsidP="005C3D8C">
      <w:pPr>
        <w:spacing w:after="0" w:line="240" w:lineRule="auto"/>
        <w:rPr>
          <w:rFonts w:cstheme="minorHAnsi"/>
          <w:b/>
          <w:bCs/>
          <w:sz w:val="24"/>
          <w:szCs w:val="24"/>
          <w:lang w:val="fr-FR"/>
        </w:rPr>
      </w:pPr>
    </w:p>
    <w:p w:rsidR="005C3D8C" w:rsidRPr="005C3D8C" w:rsidRDefault="005C3D8C" w:rsidP="005C3D8C">
      <w:pPr>
        <w:rPr>
          <w:rFonts w:cstheme="minorHAnsi"/>
          <w:bCs/>
          <w:sz w:val="24"/>
          <w:szCs w:val="24"/>
          <w:lang w:val="fr-FR"/>
        </w:rPr>
      </w:pPr>
      <w:r w:rsidRPr="005C3D8C">
        <w:rPr>
          <w:rFonts w:cstheme="minorHAnsi"/>
          <w:bCs/>
          <w:sz w:val="24"/>
          <w:szCs w:val="24"/>
          <w:lang w:val="fr-FR"/>
        </w:rPr>
        <w:t xml:space="preserve">Si vous êtes diabétique ou pré diabétique, prenez courage et faites tout ce qu'il faut pour changer votre vie. Je vous assure que </w:t>
      </w:r>
      <w:r w:rsidRPr="005C3D8C">
        <w:rPr>
          <w:rFonts w:cstheme="minorHAnsi"/>
          <w:b/>
          <w:bCs/>
          <w:sz w:val="24"/>
          <w:szCs w:val="24"/>
          <w:lang w:val="fr-FR"/>
        </w:rPr>
        <w:t>vous ne serez pas seul</w:t>
      </w:r>
      <w:r w:rsidRPr="005C3D8C">
        <w:rPr>
          <w:rFonts w:cstheme="minorHAnsi"/>
          <w:bCs/>
          <w:sz w:val="24"/>
          <w:szCs w:val="24"/>
          <w:lang w:val="fr-FR"/>
        </w:rPr>
        <w:t>, nous serons là pour vous aider.</w:t>
      </w:r>
    </w:p>
    <w:p w:rsidR="005C3D8C" w:rsidRPr="005C3D8C" w:rsidRDefault="005C3D8C" w:rsidP="005C3D8C">
      <w:pPr>
        <w:spacing w:after="0" w:line="240" w:lineRule="auto"/>
        <w:rPr>
          <w:rFonts w:cstheme="minorHAnsi"/>
          <w:sz w:val="24"/>
          <w:szCs w:val="24"/>
          <w:lang w:val="fr-FR"/>
        </w:rPr>
      </w:pPr>
      <w:r w:rsidRPr="005C3D8C">
        <w:rPr>
          <w:rFonts w:cstheme="minorHAnsi"/>
          <w:b/>
          <w:color w:val="0000FF"/>
          <w:sz w:val="24"/>
          <w:szCs w:val="24"/>
          <w:u w:val="single"/>
          <w:lang w:val="fr-FR"/>
        </w:rPr>
        <w:lastRenderedPageBreak/>
        <w:t>Visitez clediabete.com</w:t>
      </w:r>
      <w:r w:rsidRPr="005C3D8C">
        <w:rPr>
          <w:rFonts w:cstheme="minorHAnsi"/>
          <w:color w:val="0000FF"/>
          <w:sz w:val="24"/>
          <w:szCs w:val="24"/>
          <w:lang w:val="fr-FR"/>
        </w:rPr>
        <w:t xml:space="preserve"> </w:t>
      </w:r>
      <w:r w:rsidRPr="005C3D8C">
        <w:rPr>
          <w:rFonts w:cstheme="minorHAnsi"/>
          <w:sz w:val="24"/>
          <w:szCs w:val="24"/>
          <w:lang w:val="fr-FR"/>
        </w:rPr>
        <w:t>pour découvrir comment nous pouvons vous aider à prendre le contrôle de votre santé dès aujourd'hui.</w:t>
      </w:r>
    </w:p>
    <w:p w:rsidR="005C3D8C" w:rsidRPr="005C3D8C" w:rsidRDefault="005C3D8C" w:rsidP="005C3D8C">
      <w:pPr>
        <w:spacing w:after="0" w:line="240" w:lineRule="auto"/>
        <w:rPr>
          <w:rFonts w:cstheme="minorHAnsi"/>
          <w:sz w:val="24"/>
          <w:szCs w:val="24"/>
          <w:lang w:val="fr-FR"/>
        </w:rPr>
      </w:pPr>
    </w:p>
    <w:p w:rsidR="005C3D8C" w:rsidRPr="005C3D8C" w:rsidRDefault="005C3D8C" w:rsidP="005C3D8C">
      <w:pPr>
        <w:spacing w:after="0" w:line="240" w:lineRule="auto"/>
        <w:rPr>
          <w:rFonts w:cstheme="minorHAnsi"/>
          <w:sz w:val="24"/>
          <w:szCs w:val="24"/>
          <w:lang w:val="fr-FR"/>
        </w:rPr>
      </w:pPr>
      <w:r w:rsidRPr="005C3D8C">
        <w:rPr>
          <w:rFonts w:cstheme="minorHAnsi"/>
          <w:sz w:val="24"/>
          <w:szCs w:val="24"/>
          <w:lang w:val="fr-FR"/>
        </w:rPr>
        <w:t xml:space="preserve">Notre système facile en 3 étapes vous guidera vers le contrôle de votre glycémie. </w:t>
      </w:r>
    </w:p>
    <w:p w:rsidR="005C3D8C" w:rsidRPr="005C3D8C" w:rsidRDefault="005C3D8C" w:rsidP="005C3D8C">
      <w:pPr>
        <w:spacing w:after="0" w:line="240" w:lineRule="auto"/>
        <w:rPr>
          <w:rFonts w:cstheme="minorHAnsi"/>
          <w:sz w:val="24"/>
          <w:szCs w:val="24"/>
          <w:lang w:val="fr-FR"/>
        </w:rPr>
      </w:pPr>
    </w:p>
    <w:p w:rsidR="005C3D8C" w:rsidRPr="005C3D8C" w:rsidRDefault="005C3D8C" w:rsidP="005C3D8C">
      <w:pPr>
        <w:spacing w:after="0" w:line="240" w:lineRule="auto"/>
        <w:rPr>
          <w:rFonts w:cstheme="minorHAnsi"/>
          <w:sz w:val="24"/>
          <w:szCs w:val="24"/>
          <w:lang w:val="fr-FR"/>
        </w:rPr>
      </w:pPr>
      <w:r w:rsidRPr="005C3D8C">
        <w:rPr>
          <w:rFonts w:cstheme="minorHAnsi"/>
          <w:sz w:val="24"/>
          <w:szCs w:val="24"/>
          <w:lang w:val="fr-FR"/>
        </w:rPr>
        <w:t>Ce programme travaille sur la bonne nutrition, l'exercice à très faible impact et quelques compléments alimentaires naturels peu connus.</w:t>
      </w:r>
    </w:p>
    <w:p w:rsidR="005C3D8C" w:rsidRPr="005C3D8C" w:rsidRDefault="005C3D8C" w:rsidP="005C3D8C">
      <w:pPr>
        <w:spacing w:after="0" w:line="240" w:lineRule="auto"/>
        <w:rPr>
          <w:rFonts w:cstheme="minorHAnsi"/>
          <w:sz w:val="24"/>
          <w:szCs w:val="24"/>
          <w:lang w:val="fr-FR"/>
        </w:rPr>
      </w:pPr>
    </w:p>
    <w:p w:rsidR="005C3D8C" w:rsidRPr="005C3D8C" w:rsidRDefault="005C3D8C" w:rsidP="005C3D8C">
      <w:pPr>
        <w:spacing w:after="0" w:line="240" w:lineRule="auto"/>
        <w:rPr>
          <w:rFonts w:cstheme="minorHAnsi"/>
          <w:sz w:val="24"/>
          <w:szCs w:val="24"/>
          <w:lang w:val="fr-FR"/>
        </w:rPr>
      </w:pPr>
      <w:r w:rsidRPr="005C3D8C">
        <w:rPr>
          <w:rFonts w:cstheme="minorHAnsi"/>
          <w:sz w:val="24"/>
          <w:szCs w:val="24"/>
          <w:lang w:val="fr-FR"/>
        </w:rPr>
        <w:t xml:space="preserve">Avec le programme </w:t>
      </w:r>
      <w:r w:rsidRPr="005C3D8C">
        <w:rPr>
          <w:rFonts w:cstheme="minorHAnsi"/>
          <w:b/>
          <w:color w:val="0000FF"/>
          <w:sz w:val="24"/>
          <w:szCs w:val="24"/>
          <w:u w:val="single"/>
          <w:lang w:val="fr-FR"/>
        </w:rPr>
        <w:t>Clé Diabète</w:t>
      </w:r>
      <w:r w:rsidRPr="005C3D8C">
        <w:rPr>
          <w:rFonts w:cstheme="minorHAnsi"/>
          <w:sz w:val="24"/>
          <w:szCs w:val="24"/>
          <w:lang w:val="fr-FR"/>
        </w:rPr>
        <w:t xml:space="preserve">, vous pouvez exploiter la puissance de la nature pour vous aider à réguler votre taux de sucre dans le sang. </w:t>
      </w:r>
    </w:p>
    <w:p w:rsidR="005C3D8C" w:rsidRPr="005C3D8C" w:rsidRDefault="005C3D8C" w:rsidP="005C3D8C">
      <w:pPr>
        <w:spacing w:after="0" w:line="240" w:lineRule="auto"/>
        <w:rPr>
          <w:rFonts w:cstheme="minorHAnsi"/>
          <w:sz w:val="24"/>
          <w:szCs w:val="24"/>
          <w:lang w:val="fr-FR"/>
        </w:rPr>
      </w:pPr>
    </w:p>
    <w:p w:rsidR="005C3D8C" w:rsidRPr="005C3D8C" w:rsidRDefault="005C3D8C" w:rsidP="005C3D8C">
      <w:pPr>
        <w:pStyle w:val="HTMLconformatoprevio"/>
        <w:rPr>
          <w:rFonts w:asciiTheme="minorHAnsi" w:hAnsiTheme="minorHAnsi" w:cstheme="minorHAnsi"/>
          <w:sz w:val="24"/>
          <w:szCs w:val="24"/>
          <w:lang w:val="fr-FR"/>
        </w:rPr>
      </w:pPr>
      <w:r w:rsidRPr="005C3D8C">
        <w:rPr>
          <w:rFonts w:asciiTheme="minorHAnsi" w:hAnsiTheme="minorHAnsi" w:cstheme="minorHAnsi"/>
          <w:sz w:val="24"/>
          <w:szCs w:val="24"/>
          <w:lang w:val="fr-FR"/>
        </w:rPr>
        <w:t>Quelle que soit votre situation actuelle, il n'est jamais trop tard pour prendre des mesures qui vous permettront de rester en meilleure santé dans les mois et les années à venir.</w:t>
      </w:r>
    </w:p>
    <w:p w:rsidR="005C3D8C" w:rsidRPr="005C3D8C" w:rsidRDefault="005C3D8C" w:rsidP="005C3D8C">
      <w:pPr>
        <w:pStyle w:val="HTMLconformatoprevio"/>
        <w:rPr>
          <w:rFonts w:asciiTheme="minorHAnsi" w:hAnsiTheme="minorHAnsi" w:cstheme="minorHAnsi"/>
          <w:sz w:val="24"/>
          <w:szCs w:val="24"/>
          <w:lang w:val="fr-FR"/>
        </w:rPr>
      </w:pPr>
    </w:p>
    <w:p w:rsidR="005C3D8C" w:rsidRPr="005C3D8C" w:rsidRDefault="005C3D8C" w:rsidP="005C3D8C">
      <w:pPr>
        <w:pStyle w:val="HTMLconformatoprevio"/>
        <w:rPr>
          <w:rFonts w:asciiTheme="minorHAnsi" w:hAnsiTheme="minorHAnsi" w:cstheme="minorHAnsi"/>
          <w:sz w:val="24"/>
          <w:szCs w:val="24"/>
          <w:lang w:val="fr-FR"/>
        </w:rPr>
      </w:pPr>
      <w:r w:rsidRPr="005C3D8C">
        <w:rPr>
          <w:rFonts w:asciiTheme="minorHAnsi" w:hAnsiTheme="minorHAnsi" w:cstheme="minorHAnsi"/>
          <w:b/>
          <w:color w:val="0000FF"/>
          <w:sz w:val="24"/>
          <w:szCs w:val="24"/>
          <w:u w:val="single"/>
          <w:lang w:val="fr-FR"/>
        </w:rPr>
        <w:t>Clé Diabète</w:t>
      </w:r>
      <w:r w:rsidRPr="005C3D8C">
        <w:rPr>
          <w:rFonts w:asciiTheme="minorHAnsi" w:hAnsiTheme="minorHAnsi" w:cstheme="minorHAnsi"/>
          <w:color w:val="0000FF"/>
          <w:sz w:val="24"/>
          <w:szCs w:val="24"/>
          <w:lang w:val="fr-FR"/>
        </w:rPr>
        <w:t xml:space="preserve"> </w:t>
      </w:r>
      <w:r w:rsidRPr="005C3D8C">
        <w:rPr>
          <w:rFonts w:asciiTheme="minorHAnsi" w:hAnsiTheme="minorHAnsi" w:cstheme="minorHAnsi"/>
          <w:sz w:val="24"/>
          <w:szCs w:val="24"/>
          <w:lang w:val="fr-FR"/>
        </w:rPr>
        <w:t>vous permet de profiter de nombreuses années de recherche nutritionnelle pour fournir un programme innovateur, incluant des nutriments vérifiés, afin d'aider votre corps à maintenir naturellement un taux de sucre dans le sang sain.</w:t>
      </w:r>
    </w:p>
    <w:p w:rsidR="005C3D8C" w:rsidRPr="005C3D8C" w:rsidRDefault="005C3D8C" w:rsidP="005C3D8C">
      <w:pPr>
        <w:pStyle w:val="HTMLconformatoprevio"/>
        <w:rPr>
          <w:rFonts w:asciiTheme="minorHAnsi" w:hAnsiTheme="minorHAnsi" w:cstheme="minorHAnsi"/>
          <w:sz w:val="24"/>
          <w:szCs w:val="24"/>
          <w:lang w:val="fr-FR"/>
        </w:rPr>
      </w:pPr>
    </w:p>
    <w:p w:rsidR="005C3D8C" w:rsidRPr="005C3D8C" w:rsidRDefault="005C3D8C" w:rsidP="005C3D8C">
      <w:pPr>
        <w:pStyle w:val="HTMLconformatoprevio"/>
        <w:rPr>
          <w:rFonts w:asciiTheme="minorHAnsi" w:hAnsiTheme="minorHAnsi" w:cstheme="minorHAnsi"/>
          <w:b/>
          <w:color w:val="0000FF"/>
          <w:sz w:val="24"/>
          <w:szCs w:val="24"/>
          <w:u w:val="single"/>
          <w:lang w:val="fr-FR"/>
        </w:rPr>
      </w:pPr>
      <w:r w:rsidRPr="005C3D8C">
        <w:rPr>
          <w:rFonts w:asciiTheme="minorHAnsi" w:hAnsiTheme="minorHAnsi" w:cstheme="minorHAnsi"/>
          <w:b/>
          <w:color w:val="0000FF"/>
          <w:sz w:val="24"/>
          <w:szCs w:val="24"/>
          <w:u w:val="single"/>
          <w:lang w:val="fr-FR"/>
        </w:rPr>
        <w:t>Visitez Clé Diabète et prenez le contrôle de votre santé dés aujourd’hui !</w:t>
      </w:r>
    </w:p>
    <w:p w:rsidR="005C3D8C" w:rsidRPr="005C3D8C" w:rsidRDefault="005C3D8C" w:rsidP="005C3D8C">
      <w:pPr>
        <w:pStyle w:val="HTMLconformatoprevio"/>
        <w:rPr>
          <w:rFonts w:asciiTheme="minorHAnsi" w:hAnsiTheme="minorHAnsi" w:cstheme="minorHAnsi"/>
          <w:sz w:val="24"/>
          <w:szCs w:val="24"/>
          <w:lang w:val="fr-FR"/>
        </w:rPr>
      </w:pPr>
    </w:p>
    <w:p w:rsidR="005C3D8C" w:rsidRPr="005C3D8C" w:rsidRDefault="005C3D8C" w:rsidP="005C3D8C">
      <w:pPr>
        <w:pStyle w:val="HTMLconformatoprevio"/>
        <w:rPr>
          <w:rFonts w:asciiTheme="minorHAnsi" w:hAnsiTheme="minorHAnsi" w:cstheme="minorHAnsi"/>
          <w:sz w:val="24"/>
          <w:szCs w:val="24"/>
          <w:lang w:val="fr-FR"/>
        </w:rPr>
      </w:pPr>
      <w:r w:rsidRPr="005C3D8C">
        <w:rPr>
          <w:rFonts w:asciiTheme="minorHAnsi" w:hAnsiTheme="minorHAnsi" w:cstheme="minorHAnsi"/>
          <w:sz w:val="24"/>
          <w:szCs w:val="24"/>
          <w:lang w:val="fr-FR"/>
        </w:rPr>
        <w:t>A votre santé !</w:t>
      </w:r>
    </w:p>
    <w:p w:rsidR="005F47F1" w:rsidRPr="005C3D8C" w:rsidRDefault="005F47F1" w:rsidP="00952B7F">
      <w:pPr>
        <w:rPr>
          <w:b/>
          <w:color w:val="0000FF"/>
          <w:sz w:val="24"/>
          <w:szCs w:val="24"/>
          <w:u w:val="single"/>
          <w:lang w:val="fr-FR"/>
        </w:rPr>
      </w:pPr>
    </w:p>
    <w:sectPr w:rsidR="005F47F1" w:rsidRPr="005C3D8C" w:rsidSect="005F47F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9F53C0"/>
    <w:multiLevelType w:val="multilevel"/>
    <w:tmpl w:val="577A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hyphenationZone w:val="425"/>
  <w:characterSpacingControl w:val="doNotCompress"/>
  <w:compat/>
  <w:rsids>
    <w:rsidRoot w:val="00952B7F"/>
    <w:rsid w:val="000D0975"/>
    <w:rsid w:val="00227523"/>
    <w:rsid w:val="00280302"/>
    <w:rsid w:val="003914EC"/>
    <w:rsid w:val="00471878"/>
    <w:rsid w:val="004B4ADD"/>
    <w:rsid w:val="00593A70"/>
    <w:rsid w:val="005C3D8C"/>
    <w:rsid w:val="005F47F1"/>
    <w:rsid w:val="006344E6"/>
    <w:rsid w:val="007F0146"/>
    <w:rsid w:val="008050A2"/>
    <w:rsid w:val="00952B7F"/>
    <w:rsid w:val="009C0679"/>
    <w:rsid w:val="00A63350"/>
    <w:rsid w:val="00BF40E6"/>
    <w:rsid w:val="00C30FC2"/>
    <w:rsid w:val="00D5297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B7F"/>
  </w:style>
  <w:style w:type="paragraph" w:styleId="Ttulo1">
    <w:name w:val="heading 1"/>
    <w:basedOn w:val="Normal"/>
    <w:link w:val="Ttulo1Car"/>
    <w:uiPriority w:val="9"/>
    <w:qFormat/>
    <w:rsid w:val="00952B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3">
    <w:name w:val="heading 3"/>
    <w:basedOn w:val="Normal"/>
    <w:next w:val="Normal"/>
    <w:link w:val="Ttulo3Car"/>
    <w:uiPriority w:val="9"/>
    <w:unhideWhenUsed/>
    <w:qFormat/>
    <w:rsid w:val="00952B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52B7F"/>
    <w:rPr>
      <w:rFonts w:ascii="Times New Roman" w:eastAsia="Times New Roman" w:hAnsi="Times New Roman" w:cs="Times New Roman"/>
      <w:b/>
      <w:bCs/>
      <w:kern w:val="36"/>
      <w:sz w:val="48"/>
      <w:szCs w:val="48"/>
      <w:lang w:eastAsia="es-AR"/>
    </w:rPr>
  </w:style>
  <w:style w:type="character" w:customStyle="1" w:styleId="Ttulo3Car">
    <w:name w:val="Título 3 Car"/>
    <w:basedOn w:val="Fuentedeprrafopredeter"/>
    <w:link w:val="Ttulo3"/>
    <w:uiPriority w:val="9"/>
    <w:rsid w:val="00952B7F"/>
    <w:rPr>
      <w:rFonts w:asciiTheme="majorHAnsi" w:eastAsiaTheme="majorEastAsia" w:hAnsiTheme="majorHAnsi" w:cstheme="majorBidi"/>
      <w:b/>
      <w:bCs/>
      <w:color w:val="4F81BD" w:themeColor="accent1"/>
    </w:rPr>
  </w:style>
  <w:style w:type="paragraph" w:styleId="Prrafodelista">
    <w:name w:val="List Paragraph"/>
    <w:basedOn w:val="Normal"/>
    <w:uiPriority w:val="34"/>
    <w:qFormat/>
    <w:rsid w:val="00471878"/>
    <w:pPr>
      <w:ind w:left="720"/>
      <w:contextualSpacing/>
    </w:pPr>
  </w:style>
  <w:style w:type="paragraph" w:styleId="HTMLconformatoprevio">
    <w:name w:val="HTML Preformatted"/>
    <w:basedOn w:val="Normal"/>
    <w:link w:val="HTMLconformatoprevioCar"/>
    <w:uiPriority w:val="99"/>
    <w:unhideWhenUsed/>
    <w:rsid w:val="005C3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AR"/>
    </w:rPr>
  </w:style>
  <w:style w:type="character" w:customStyle="1" w:styleId="HTMLconformatoprevioCar">
    <w:name w:val="HTML con formato previo Car"/>
    <w:basedOn w:val="Fuentedeprrafopredeter"/>
    <w:link w:val="HTMLconformatoprevio"/>
    <w:uiPriority w:val="99"/>
    <w:rsid w:val="005C3D8C"/>
    <w:rPr>
      <w:rFonts w:ascii="Courier New" w:eastAsia="Times New Roman" w:hAnsi="Courier New" w:cs="Courier New"/>
      <w:sz w:val="20"/>
      <w:szCs w:val="20"/>
      <w:lang w:eastAsia="es-A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393</Words>
  <Characters>2166</Characters>
  <Application>Microsoft Office Word</Application>
  <DocSecurity>0</DocSecurity>
  <Lines>18</Lines>
  <Paragraphs>5</Paragraphs>
  <ScaleCrop>false</ScaleCrop>
  <Company>Hewlett-Packard Company</Company>
  <LinksUpToDate>false</LinksUpToDate>
  <CharactersWithSpaces>2554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6</cp:revision>
  <dcterms:created xsi:type="dcterms:W3CDTF">2018-01-31T19:03:00Z</dcterms:created>
  <dcterms:modified xsi:type="dcterms:W3CDTF">2018-06-11T22:07:00Z</dcterms:modified>
</cp:coreProperties>
</file>